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4C" w:rsidRPr="000F35C3" w:rsidRDefault="00A21E4C" w:rsidP="00A21E4C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0F35C3">
        <w:rPr>
          <w:rFonts w:ascii="宋体" w:hAnsi="宋体" w:hint="eastAsia"/>
          <w:b/>
          <w:sz w:val="30"/>
          <w:szCs w:val="30"/>
        </w:rPr>
        <w:t>上海电力学院201</w:t>
      </w:r>
      <w:r>
        <w:rPr>
          <w:rFonts w:ascii="宋体" w:hAnsi="宋体" w:hint="eastAsia"/>
          <w:b/>
          <w:sz w:val="30"/>
          <w:szCs w:val="30"/>
        </w:rPr>
        <w:t>9</w:t>
      </w:r>
      <w:r w:rsidRPr="000F35C3">
        <w:rPr>
          <w:rFonts w:ascii="宋体" w:hAnsi="宋体" w:hint="eastAsia"/>
          <w:b/>
          <w:sz w:val="30"/>
          <w:szCs w:val="30"/>
        </w:rPr>
        <w:t>年硕士研究生复试考生资格审查通知</w:t>
      </w:r>
    </w:p>
    <w:p w:rsidR="00A21E4C" w:rsidRDefault="00A21E4C" w:rsidP="00A21E4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0F35C3">
        <w:rPr>
          <w:rFonts w:ascii="宋体" w:hAnsi="宋体" w:hint="eastAsia"/>
          <w:sz w:val="24"/>
        </w:rPr>
        <w:t>根据教育部相关文件精神，</w:t>
      </w:r>
      <w:r w:rsidRPr="000F35C3">
        <w:rPr>
          <w:rFonts w:ascii="宋体" w:hAnsi="宋体"/>
          <w:sz w:val="24"/>
        </w:rPr>
        <w:t>我校将在复试</w:t>
      </w:r>
      <w:r w:rsidRPr="000F35C3">
        <w:rPr>
          <w:rFonts w:ascii="宋体" w:hAnsi="宋体" w:hint="eastAsia"/>
          <w:sz w:val="24"/>
        </w:rPr>
        <w:t>报到时</w:t>
      </w:r>
      <w:r w:rsidRPr="000F35C3">
        <w:rPr>
          <w:rFonts w:ascii="宋体" w:hAnsi="宋体"/>
          <w:sz w:val="24"/>
        </w:rPr>
        <w:t>对准予复试考生的报考资格进行审查</w:t>
      </w:r>
      <w:r w:rsidRPr="000F35C3">
        <w:rPr>
          <w:rFonts w:ascii="宋体" w:hAnsi="宋体" w:hint="eastAsia"/>
          <w:sz w:val="24"/>
        </w:rPr>
        <w:t>，具体审查内容如下：</w:t>
      </w:r>
    </w:p>
    <w:p w:rsidR="00A21E4C" w:rsidRDefault="00A21E4C" w:rsidP="00A21E4C">
      <w:pPr>
        <w:spacing w:line="324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1、应届考生：</w:t>
      </w:r>
    </w:p>
    <w:p w:rsidR="00A21E4C" w:rsidRDefault="00A21E4C" w:rsidP="00A21E4C">
      <w:pPr>
        <w:spacing w:line="324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须携带</w:t>
      </w:r>
      <w:r>
        <w:rPr>
          <w:rFonts w:ascii="宋体" w:hAnsi="宋体" w:hint="eastAsia"/>
          <w:sz w:val="24"/>
        </w:rPr>
        <w:t>①初试</w:t>
      </w:r>
      <w:r>
        <w:rPr>
          <w:rFonts w:ascii="宋体" w:hAnsi="宋体"/>
          <w:sz w:val="24"/>
        </w:rPr>
        <w:t>准考证</w:t>
      </w:r>
      <w:r>
        <w:rPr>
          <w:rFonts w:ascii="宋体" w:hAnsi="宋体" w:hint="eastAsia"/>
          <w:sz w:val="24"/>
        </w:rPr>
        <w:t>②第二代居民</w:t>
      </w:r>
      <w:r>
        <w:rPr>
          <w:rFonts w:ascii="宋体" w:hAnsi="宋体"/>
          <w:sz w:val="24"/>
        </w:rPr>
        <w:t>身份证</w:t>
      </w:r>
      <w:r>
        <w:rPr>
          <w:rFonts w:ascii="宋体" w:hAnsi="宋体" w:hint="eastAsia"/>
          <w:sz w:val="24"/>
        </w:rPr>
        <w:t>③</w:t>
      </w:r>
      <w:r>
        <w:rPr>
          <w:rFonts w:ascii="宋体" w:hAnsi="宋体"/>
          <w:sz w:val="24"/>
        </w:rPr>
        <w:t>学生证</w:t>
      </w:r>
    </w:p>
    <w:p w:rsidR="00A21E4C" w:rsidRDefault="00A21E4C" w:rsidP="00A21E4C">
      <w:pPr>
        <w:spacing w:line="324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④</w:t>
      </w:r>
      <w:r>
        <w:rPr>
          <w:rFonts w:ascii="宋体" w:hAnsi="宋体"/>
          <w:sz w:val="24"/>
        </w:rPr>
        <w:t>《教育部学籍在线验证报告》</w:t>
      </w:r>
      <w:r>
        <w:rPr>
          <w:rFonts w:ascii="宋体" w:hAnsi="宋体" w:hint="eastAsia"/>
          <w:sz w:val="24"/>
        </w:rPr>
        <w:t>——</w:t>
      </w:r>
      <w:r>
        <w:rPr>
          <w:rFonts w:ascii="宋体" w:hAnsi="宋体"/>
          <w:sz w:val="24"/>
        </w:rPr>
        <w:t>考生应事先登录中国高等教育学生信息网（</w:t>
      </w:r>
      <w:hyperlink r:id="rId7" w:history="1">
        <w:r>
          <w:rPr>
            <w:rStyle w:val="a3"/>
            <w:rFonts w:ascii="宋体" w:hAnsi="宋体"/>
            <w:color w:val="auto"/>
            <w:sz w:val="24"/>
          </w:rPr>
          <w:t>www.chsi.com.cn</w:t>
        </w:r>
      </w:hyperlink>
      <w:r>
        <w:rPr>
          <w:rFonts w:ascii="宋体" w:hAnsi="宋体"/>
          <w:sz w:val="24"/>
        </w:rPr>
        <w:t>）履行学籍验证程序；</w:t>
      </w:r>
    </w:p>
    <w:p w:rsidR="00A21E4C" w:rsidRDefault="00A21E4C" w:rsidP="00A21E4C">
      <w:pPr>
        <w:spacing w:line="324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2、往</w:t>
      </w:r>
      <w:r>
        <w:rPr>
          <w:rFonts w:ascii="宋体" w:hAnsi="宋体"/>
          <w:b/>
          <w:sz w:val="24"/>
        </w:rPr>
        <w:t>届考生：</w:t>
      </w:r>
    </w:p>
    <w:p w:rsidR="00A21E4C" w:rsidRDefault="00A21E4C" w:rsidP="00A21E4C">
      <w:pPr>
        <w:spacing w:line="324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须携带</w:t>
      </w:r>
      <w:r>
        <w:rPr>
          <w:rFonts w:ascii="宋体" w:hAnsi="宋体" w:hint="eastAsia"/>
          <w:sz w:val="24"/>
        </w:rPr>
        <w:t>①初试</w:t>
      </w:r>
      <w:r>
        <w:rPr>
          <w:rFonts w:ascii="宋体" w:hAnsi="宋体"/>
          <w:sz w:val="24"/>
        </w:rPr>
        <w:t>准考证</w:t>
      </w:r>
      <w:r>
        <w:rPr>
          <w:rFonts w:ascii="宋体" w:hAnsi="宋体" w:hint="eastAsia"/>
          <w:sz w:val="24"/>
        </w:rPr>
        <w:t>②第二代居民</w:t>
      </w:r>
      <w:r>
        <w:rPr>
          <w:rFonts w:ascii="宋体" w:hAnsi="宋体"/>
          <w:sz w:val="24"/>
        </w:rPr>
        <w:t>身份证</w:t>
      </w:r>
      <w:r>
        <w:rPr>
          <w:rFonts w:ascii="宋体" w:hAnsi="宋体" w:hint="eastAsia"/>
          <w:sz w:val="24"/>
        </w:rPr>
        <w:t>③</w:t>
      </w:r>
      <w:r>
        <w:rPr>
          <w:rFonts w:ascii="宋体" w:hAnsi="宋体"/>
          <w:sz w:val="24"/>
        </w:rPr>
        <w:t>毕业证书</w:t>
      </w:r>
      <w:r>
        <w:rPr>
          <w:rFonts w:ascii="宋体" w:hAnsi="宋体" w:hint="eastAsia"/>
          <w:sz w:val="24"/>
        </w:rPr>
        <w:t>④学位</w:t>
      </w:r>
      <w:r>
        <w:rPr>
          <w:rFonts w:ascii="宋体" w:hAnsi="宋体"/>
          <w:sz w:val="24"/>
        </w:rPr>
        <w:t>证书</w:t>
      </w:r>
    </w:p>
    <w:p w:rsidR="00A21E4C" w:rsidRDefault="00A21E4C" w:rsidP="00A21E4C">
      <w:pPr>
        <w:spacing w:line="324" w:lineRule="auto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⑤</w:t>
      </w:r>
      <w:r>
        <w:rPr>
          <w:rFonts w:ascii="宋体" w:hAnsi="宋体"/>
          <w:sz w:val="24"/>
        </w:rPr>
        <w:t>《教育部学历证书电子注册备案表》（或“学历认证报告”）——考生应事先登录中国高等教育学生信息网（</w:t>
      </w:r>
      <w:hyperlink r:id="rId8" w:history="1">
        <w:r>
          <w:rPr>
            <w:rStyle w:val="a3"/>
            <w:rFonts w:ascii="宋体" w:hAnsi="宋体"/>
            <w:color w:val="auto"/>
            <w:sz w:val="24"/>
          </w:rPr>
          <w:t>www.chsi.com.cn</w:t>
        </w:r>
      </w:hyperlink>
      <w:r>
        <w:rPr>
          <w:rFonts w:ascii="宋体" w:hAnsi="宋体"/>
          <w:sz w:val="24"/>
        </w:rPr>
        <w:t>）履行学历验证程序；</w:t>
      </w:r>
    </w:p>
    <w:p w:rsidR="00A21E4C" w:rsidRDefault="00A21E4C" w:rsidP="00A21E4C">
      <w:pPr>
        <w:spacing w:line="324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3、</w:t>
      </w:r>
      <w:r>
        <w:rPr>
          <w:rFonts w:ascii="宋体" w:hAnsi="宋体"/>
          <w:b/>
          <w:sz w:val="24"/>
        </w:rPr>
        <w:t>同等学力考生：</w:t>
      </w:r>
    </w:p>
    <w:p w:rsidR="00A21E4C" w:rsidRDefault="00A21E4C" w:rsidP="00A21E4C">
      <w:pPr>
        <w:spacing w:line="324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都</w:t>
      </w:r>
      <w:r>
        <w:rPr>
          <w:rFonts w:ascii="宋体" w:hAnsi="宋体"/>
          <w:sz w:val="24"/>
        </w:rPr>
        <w:t>须携带</w:t>
      </w:r>
      <w:r>
        <w:rPr>
          <w:rFonts w:ascii="宋体" w:hAnsi="宋体" w:hint="eastAsia"/>
          <w:sz w:val="24"/>
        </w:rPr>
        <w:t>①初试</w:t>
      </w:r>
      <w:r>
        <w:rPr>
          <w:rFonts w:ascii="宋体" w:hAnsi="宋体"/>
          <w:sz w:val="24"/>
        </w:rPr>
        <w:t>准考证</w:t>
      </w:r>
      <w:r>
        <w:rPr>
          <w:rFonts w:ascii="宋体" w:hAnsi="宋体" w:hint="eastAsia"/>
          <w:sz w:val="24"/>
        </w:rPr>
        <w:t>②第二代居民</w:t>
      </w:r>
      <w:r>
        <w:rPr>
          <w:rFonts w:ascii="宋体" w:hAnsi="宋体"/>
          <w:sz w:val="24"/>
        </w:rPr>
        <w:t>身份证</w:t>
      </w:r>
    </w:p>
    <w:p w:rsidR="00A21E4C" w:rsidRDefault="00A21E4C" w:rsidP="00A21E4C">
      <w:pPr>
        <w:spacing w:line="324" w:lineRule="auto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③英语四级证书或英语四级考试成绩单④学术论文</w:t>
      </w:r>
    </w:p>
    <w:p w:rsidR="00A21E4C" w:rsidRDefault="00A21E4C" w:rsidP="00A21E4C">
      <w:pPr>
        <w:spacing w:line="324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高职高专考生：①</w:t>
      </w:r>
      <w:r>
        <w:rPr>
          <w:rFonts w:ascii="宋体" w:hAnsi="宋体"/>
          <w:sz w:val="24"/>
        </w:rPr>
        <w:t>毕业证书</w:t>
      </w:r>
    </w:p>
    <w:p w:rsidR="00A21E4C" w:rsidRDefault="00A21E4C" w:rsidP="00A21E4C">
      <w:pPr>
        <w:spacing w:line="324" w:lineRule="auto"/>
        <w:ind w:firstLineChars="700" w:firstLine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②“高等教育自学考试”(本科段) 8门以上主干课程的成绩单</w:t>
      </w:r>
    </w:p>
    <w:p w:rsidR="00A21E4C" w:rsidRDefault="00A21E4C" w:rsidP="00A21E4C">
      <w:pPr>
        <w:spacing w:line="324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本科结业生：  ①本科结业证书②本科课程成绩单</w:t>
      </w:r>
    </w:p>
    <w:p w:rsidR="00A21E4C" w:rsidRDefault="00A21E4C" w:rsidP="00A21E4C">
      <w:pPr>
        <w:spacing w:line="324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上述材料均需提交原件验证。</w:t>
      </w:r>
    </w:p>
    <w:p w:rsidR="00A21E4C" w:rsidRDefault="00A21E4C" w:rsidP="009C4687">
      <w:pPr>
        <w:spacing w:beforeLines="50" w:before="156" w:line="324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同时提交以下材料复印件（复印件请提前准备好）：</w:t>
      </w:r>
    </w:p>
    <w:p w:rsidR="00A21E4C" w:rsidRDefault="00A21E4C" w:rsidP="00A21E4C">
      <w:pPr>
        <w:spacing w:line="324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应届生材料递交顺序，请装订好：</w:t>
      </w:r>
    </w:p>
    <w:p w:rsidR="00A21E4C" w:rsidRDefault="00A21E4C" w:rsidP="00A21E4C">
      <w:pPr>
        <w:spacing w:line="324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第二代居民身份证、学生证、</w:t>
      </w:r>
      <w:r>
        <w:rPr>
          <w:rFonts w:ascii="宋体" w:hAnsi="宋体"/>
          <w:sz w:val="24"/>
        </w:rPr>
        <w:t>教育部学籍在线验证报告</w:t>
      </w:r>
      <w:r>
        <w:rPr>
          <w:rFonts w:ascii="宋体" w:hAnsi="宋体" w:hint="eastAsia"/>
          <w:sz w:val="24"/>
        </w:rPr>
        <w:t>、英语成绩证书、本科成绩单。</w:t>
      </w:r>
    </w:p>
    <w:p w:rsidR="00A21E4C" w:rsidRDefault="00A21E4C" w:rsidP="00A21E4C">
      <w:pPr>
        <w:spacing w:line="324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往届生材料递交顺序，请装订好：</w:t>
      </w:r>
    </w:p>
    <w:p w:rsidR="00A21E4C" w:rsidRDefault="00A21E4C" w:rsidP="00A21E4C">
      <w:pPr>
        <w:spacing w:line="324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第二代居民身份证、本科毕业证和学位证、</w:t>
      </w:r>
      <w:r>
        <w:rPr>
          <w:rFonts w:ascii="宋体" w:hAnsi="宋体"/>
          <w:sz w:val="24"/>
        </w:rPr>
        <w:t>教育部学历证书电子注册备案表</w:t>
      </w:r>
      <w:r>
        <w:rPr>
          <w:rFonts w:ascii="宋体" w:hAnsi="宋体" w:hint="eastAsia"/>
          <w:sz w:val="24"/>
        </w:rPr>
        <w:t>、英语成绩证书、本科成绩单。</w:t>
      </w:r>
    </w:p>
    <w:p w:rsidR="00A21E4C" w:rsidRDefault="00A21E4C" w:rsidP="009C4687">
      <w:pPr>
        <w:spacing w:beforeLines="50" w:before="156" w:line="324" w:lineRule="auto"/>
        <w:rPr>
          <w:rFonts w:ascii="宋体" w:hAnsi="宋体"/>
          <w:sz w:val="24"/>
        </w:rPr>
      </w:pPr>
      <w:r>
        <w:rPr>
          <w:rFonts w:ascii="宋体" w:hAnsi="宋体"/>
          <w:b/>
          <w:sz w:val="24"/>
        </w:rPr>
        <w:t>特别提示：</w:t>
      </w:r>
      <w:r>
        <w:rPr>
          <w:rFonts w:ascii="宋体" w:hAnsi="宋体"/>
          <w:sz w:val="24"/>
        </w:rPr>
        <w:t>每位参加复试的考生请</w:t>
      </w:r>
      <w:r>
        <w:rPr>
          <w:rFonts w:ascii="宋体" w:hAnsi="宋体"/>
          <w:b/>
          <w:sz w:val="24"/>
        </w:rPr>
        <w:t>务必</w:t>
      </w:r>
      <w:r>
        <w:rPr>
          <w:rFonts w:ascii="宋体" w:hAnsi="宋体"/>
          <w:sz w:val="24"/>
        </w:rPr>
        <w:t>携带盖有</w:t>
      </w:r>
      <w:r>
        <w:rPr>
          <w:rFonts w:ascii="宋体" w:hAnsi="宋体" w:hint="eastAsia"/>
          <w:sz w:val="24"/>
        </w:rPr>
        <w:t>公章</w:t>
      </w:r>
      <w:r>
        <w:rPr>
          <w:rFonts w:ascii="宋体" w:hAnsi="宋体"/>
          <w:sz w:val="24"/>
        </w:rPr>
        <w:t>（学校教务部门或档案保管单位均可）的</w:t>
      </w:r>
      <w:r>
        <w:rPr>
          <w:rFonts w:ascii="宋体" w:hAnsi="宋体" w:hint="eastAsia"/>
          <w:sz w:val="24"/>
        </w:rPr>
        <w:t>大学阶段</w:t>
      </w:r>
      <w:r>
        <w:rPr>
          <w:rFonts w:ascii="宋体" w:hAnsi="宋体"/>
          <w:sz w:val="24"/>
        </w:rPr>
        <w:t>成绩大表，复试时交复试小组</w:t>
      </w:r>
      <w:r>
        <w:rPr>
          <w:rFonts w:ascii="宋体" w:hAnsi="宋体" w:hint="eastAsia"/>
          <w:sz w:val="24"/>
        </w:rPr>
        <w:t>以供参考</w:t>
      </w:r>
      <w:r>
        <w:rPr>
          <w:rFonts w:ascii="宋体" w:hAnsi="宋体"/>
          <w:sz w:val="24"/>
        </w:rPr>
        <w:t>。</w:t>
      </w:r>
    </w:p>
    <w:p w:rsidR="00A21E4C" w:rsidRDefault="00A21E4C" w:rsidP="00A21E4C">
      <w:pPr>
        <w:spacing w:line="324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同时，考生若有自己的</w:t>
      </w:r>
      <w:r>
        <w:rPr>
          <w:rFonts w:ascii="宋体" w:hAnsi="宋体"/>
          <w:sz w:val="24"/>
        </w:rPr>
        <w:t>各类证书、奖状、</w:t>
      </w:r>
      <w:r>
        <w:rPr>
          <w:rFonts w:ascii="宋体" w:hAnsi="宋体" w:hint="eastAsia"/>
          <w:sz w:val="24"/>
        </w:rPr>
        <w:t>科研成果、</w:t>
      </w:r>
      <w:r>
        <w:rPr>
          <w:rFonts w:ascii="宋体" w:hAnsi="宋体"/>
          <w:sz w:val="24"/>
        </w:rPr>
        <w:t>论文</w:t>
      </w:r>
      <w:r>
        <w:rPr>
          <w:rFonts w:ascii="宋体" w:hAnsi="宋体" w:hint="eastAsia"/>
          <w:sz w:val="24"/>
        </w:rPr>
        <w:t>等相关材料，</w:t>
      </w:r>
      <w:r>
        <w:rPr>
          <w:rFonts w:ascii="宋体" w:hAnsi="宋体"/>
          <w:sz w:val="24"/>
        </w:rPr>
        <w:t>复试时</w:t>
      </w:r>
      <w:r>
        <w:rPr>
          <w:rFonts w:ascii="宋体" w:hAnsi="宋体" w:hint="eastAsia"/>
          <w:sz w:val="24"/>
        </w:rPr>
        <w:t>可将</w:t>
      </w:r>
      <w:r>
        <w:rPr>
          <w:rFonts w:ascii="宋体" w:hAnsi="宋体"/>
          <w:sz w:val="24"/>
        </w:rPr>
        <w:t>复印件交复试小组</w:t>
      </w:r>
      <w:r>
        <w:rPr>
          <w:rFonts w:ascii="宋体" w:hAnsi="宋体" w:hint="eastAsia"/>
          <w:sz w:val="24"/>
        </w:rPr>
        <w:t>以供参考</w:t>
      </w:r>
      <w:r>
        <w:rPr>
          <w:rFonts w:ascii="宋体" w:hAnsi="宋体"/>
          <w:sz w:val="24"/>
        </w:rPr>
        <w:t>。</w:t>
      </w:r>
    </w:p>
    <w:p w:rsidR="00A21E4C" w:rsidRDefault="00A21E4C" w:rsidP="00A21E4C">
      <w:pPr>
        <w:spacing w:line="324" w:lineRule="auto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我校对不符合报考条件或提供虚假信息的考生，一律不予复试、录取。</w:t>
      </w:r>
    </w:p>
    <w:p w:rsidR="00A21E4C" w:rsidRPr="00291449" w:rsidRDefault="00A21E4C" w:rsidP="00A21E4C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0" w:name="_GoBack"/>
      <w:bookmarkEnd w:id="0"/>
    </w:p>
    <w:sectPr w:rsidR="00A21E4C" w:rsidRPr="00291449" w:rsidSect="00430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687" w:rsidRDefault="009C4687" w:rsidP="009C4687">
      <w:r>
        <w:separator/>
      </w:r>
    </w:p>
  </w:endnote>
  <w:endnote w:type="continuationSeparator" w:id="0">
    <w:p w:rsidR="009C4687" w:rsidRDefault="009C4687" w:rsidP="009C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687" w:rsidRDefault="009C4687" w:rsidP="009C4687">
      <w:r>
        <w:separator/>
      </w:r>
    </w:p>
  </w:footnote>
  <w:footnote w:type="continuationSeparator" w:id="0">
    <w:p w:rsidR="009C4687" w:rsidRDefault="009C4687" w:rsidP="009C4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4C"/>
    <w:rsid w:val="00050ED5"/>
    <w:rsid w:val="004300A4"/>
    <w:rsid w:val="008050D8"/>
    <w:rsid w:val="0096198B"/>
    <w:rsid w:val="009C4687"/>
    <w:rsid w:val="00A21E4C"/>
    <w:rsid w:val="00D8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1E4C"/>
    <w:rPr>
      <w:strike w:val="0"/>
      <w:dstrike w:val="0"/>
      <w:color w:val="666666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9C4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468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4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468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1E4C"/>
    <w:rPr>
      <w:strike w:val="0"/>
      <w:dstrike w:val="0"/>
      <w:color w:val="666666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9C4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468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4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46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si.com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si.com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A216</cp:lastModifiedBy>
  <cp:revision>3</cp:revision>
  <dcterms:created xsi:type="dcterms:W3CDTF">2019-04-09T02:44:00Z</dcterms:created>
  <dcterms:modified xsi:type="dcterms:W3CDTF">2019-04-09T02:44:00Z</dcterms:modified>
</cp:coreProperties>
</file>